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C4" w:rsidRDefault="003C24B4" w:rsidP="00786FC4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2.65pt;margin-top:6.6pt;width:522.95pt;height:126.05pt;z-index:251663360" fillcolor="#f7d509" strokecolor="black [3213]" strokeweight="1.75pt">
            <v:fill color2="#ffc000" angle="-135" focusposition=".5,.5" focussize="" type="gradientRadial"/>
            <v:shadow on="t" color="silver" opacity="52429f"/>
            <v:textpath style="font-family:&quot;Impact&quot;;v-text-kern:t" trim="t" fitpath="t" string="Campus Housing!!"/>
          </v:shape>
        </w:pict>
      </w:r>
    </w:p>
    <w:p w:rsidR="00786FC4" w:rsidRPr="00786FC4" w:rsidRDefault="00786FC4" w:rsidP="00786FC4">
      <w:pPr>
        <w:rPr>
          <w:sz w:val="48"/>
          <w:szCs w:val="48"/>
        </w:rPr>
      </w:pPr>
    </w:p>
    <w:p w:rsidR="00BC7F8B" w:rsidRDefault="00BC7F8B" w:rsidP="00786FC4">
      <w:pPr>
        <w:ind w:firstLine="720"/>
        <w:jc w:val="center"/>
        <w:rPr>
          <w:b/>
          <w:sz w:val="48"/>
          <w:szCs w:val="48"/>
        </w:rPr>
      </w:pPr>
    </w:p>
    <w:p w:rsidR="00BC7F8B" w:rsidRDefault="00E942C4" w:rsidP="00786FC4">
      <w:pPr>
        <w:ind w:firstLine="720"/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-176893</wp:posOffset>
            </wp:positionH>
            <wp:positionV relativeFrom="paragraph">
              <wp:posOffset>349587</wp:posOffset>
            </wp:positionV>
            <wp:extent cx="3582567" cy="5057192"/>
            <wp:effectExtent l="19050" t="0" r="0" b="0"/>
            <wp:wrapNone/>
            <wp:docPr id="1" name="il_fi" descr="http://www.mascots.com/images/galleries/dogs/Images/BloomsburgUn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scots.com/images/galleries/dogs/Images/BloomsburgUni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567" cy="5057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2202">
        <w:rPr>
          <w:b/>
          <w:noProof/>
          <w:sz w:val="48"/>
          <w:szCs w:val="4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203.5pt;margin-top:34.55pt;width:185.15pt;height:109.05pt;z-index:251664384;mso-position-horizontal-relative:text;mso-position-vertical-relative:text" adj="-8073,16490">
            <v:textbox>
              <w:txbxContent>
                <w:p w:rsidR="00BC7F8B" w:rsidRPr="009111D9" w:rsidRDefault="00B92202" w:rsidP="00BC7F8B">
                  <w:pPr>
                    <w:jc w:val="center"/>
                    <w:rPr>
                      <w:rFonts w:ascii="Arial Black" w:eastAsia="Batang" w:hAnsi="Arial Black"/>
                      <w:sz w:val="40"/>
                      <w:szCs w:val="40"/>
                    </w:rPr>
                  </w:pPr>
                  <w:r>
                    <w:rPr>
                      <w:rFonts w:ascii="Arial Black" w:eastAsia="Batang" w:hAnsi="Arial Black"/>
                      <w:sz w:val="40"/>
                      <w:szCs w:val="40"/>
                    </w:rPr>
                    <w:t>Come join the pack!!</w:t>
                  </w:r>
                </w:p>
              </w:txbxContent>
            </v:textbox>
          </v:shape>
        </w:pict>
      </w:r>
    </w:p>
    <w:p w:rsidR="00786FC4" w:rsidRDefault="00786FC4" w:rsidP="00786FC4">
      <w:pPr>
        <w:ind w:firstLine="720"/>
        <w:jc w:val="center"/>
        <w:rPr>
          <w:b/>
          <w:sz w:val="48"/>
          <w:szCs w:val="48"/>
        </w:rPr>
      </w:pPr>
    </w:p>
    <w:p w:rsidR="00786FC4" w:rsidRPr="00786FC4" w:rsidRDefault="00786FC4" w:rsidP="00786FC4">
      <w:pPr>
        <w:rPr>
          <w:sz w:val="48"/>
          <w:szCs w:val="48"/>
        </w:rPr>
      </w:pPr>
    </w:p>
    <w:p w:rsidR="00786FC4" w:rsidRPr="00786FC4" w:rsidRDefault="00786FC4" w:rsidP="00786FC4">
      <w:pPr>
        <w:rPr>
          <w:sz w:val="48"/>
          <w:szCs w:val="48"/>
        </w:rPr>
      </w:pPr>
    </w:p>
    <w:p w:rsidR="00786FC4" w:rsidRPr="00786FC4" w:rsidRDefault="003C24B4" w:rsidP="00786FC4">
      <w:pPr>
        <w:rPr>
          <w:sz w:val="48"/>
          <w:szCs w:val="48"/>
        </w:rPr>
      </w:pPr>
      <w:r w:rsidRPr="003C24B4">
        <w:rPr>
          <w:noProof/>
        </w:rPr>
        <w:pict>
          <v:shape id="_x0000_s1027" type="#_x0000_t136" style="position:absolute;margin-left:228.5pt;margin-top:4.05pt;width:307.1pt;height:261.55pt;z-index:251661312" fillcolor="#9f0526" stroked="f" strokeweight="0">
            <v:fill color2="#9f0526" rotate="t" focus="100%" type="gradient"/>
            <v:shadow color="#868686"/>
            <v:textpath style="font-family:&quot;Arial Black&quot;;font-size:20pt;v-text-kern:t" trim="t" fitpath="t" string="- Great way to make friends&#10;-Quick walk to classes&#10;-Dining facilities close by&#10;-Study lounges available&#10;-Social events"/>
          </v:shape>
        </w:pict>
      </w:r>
    </w:p>
    <w:p w:rsidR="00786FC4" w:rsidRDefault="00786FC4" w:rsidP="00786FC4">
      <w:pPr>
        <w:rPr>
          <w:sz w:val="48"/>
          <w:szCs w:val="48"/>
        </w:rPr>
      </w:pPr>
    </w:p>
    <w:p w:rsidR="00B31F5F" w:rsidRPr="00786FC4" w:rsidRDefault="003C24B4" w:rsidP="00BC7F8B">
      <w:pPr>
        <w:tabs>
          <w:tab w:val="left" w:pos="5949"/>
        </w:tabs>
        <w:jc w:val="both"/>
        <w:rPr>
          <w:color w:val="9F0526"/>
          <w:sz w:val="48"/>
          <w:szCs w:val="48"/>
        </w:rPr>
      </w:pPr>
      <w:r w:rsidRPr="003C24B4">
        <w:rPr>
          <w:noProof/>
        </w:rPr>
        <w:pict>
          <v:shape id="_x0000_s1030" type="#_x0000_t136" style="position:absolute;left:0;text-align:left;margin-left:22.8pt;margin-top:209.2pt;width:499.55pt;height:82.5pt;z-index:251666432" fillcolor="#9f0526" stroked="f">
            <v:shadow color="#868686"/>
            <v:textpath style="font-family:&quot;Arial Black&quot;;v-text-kern:t" trim="t" fitpath="t" string="Best of all it is SAFE"/>
          </v:shape>
        </w:pict>
      </w:r>
      <w:r w:rsidR="008D6E00">
        <w:rPr>
          <w:color w:val="9F0526"/>
          <w:sz w:val="48"/>
          <w:szCs w:val="48"/>
        </w:rPr>
        <w:tab/>
      </w:r>
    </w:p>
    <w:sectPr w:rsidR="00B31F5F" w:rsidRPr="00786FC4" w:rsidSect="00BC7F8B">
      <w:pgSz w:w="12240" w:h="15840"/>
      <w:pgMar w:top="720" w:right="720" w:bottom="720" w:left="720" w:header="720" w:footer="720" w:gutter="0"/>
      <w:pgBorders w:offsetFrom="page">
        <w:top w:val="thinThickThinSmallGap" w:sz="24" w:space="24" w:color="9F0526"/>
        <w:left w:val="thinThickThinSmallGap" w:sz="24" w:space="24" w:color="9F0526"/>
        <w:bottom w:val="thinThickThinSmallGap" w:sz="24" w:space="24" w:color="9F0526"/>
        <w:right w:val="thinThickThinSmallGap" w:sz="24" w:space="24" w:color="9F052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0538"/>
    <w:multiLevelType w:val="hybridMultilevel"/>
    <w:tmpl w:val="ED02FCA4"/>
    <w:lvl w:ilvl="0" w:tplc="0409000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15" w:hanging="360"/>
      </w:pPr>
      <w:rPr>
        <w:rFonts w:ascii="Wingdings" w:hAnsi="Wingdings" w:hint="default"/>
      </w:rPr>
    </w:lvl>
  </w:abstractNum>
  <w:abstractNum w:abstractNumId="1">
    <w:nsid w:val="5AA52D12"/>
    <w:multiLevelType w:val="hybridMultilevel"/>
    <w:tmpl w:val="8E2CBC2E"/>
    <w:lvl w:ilvl="0" w:tplc="0409000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0891"/>
    <w:rsid w:val="002B60AA"/>
    <w:rsid w:val="003C24B4"/>
    <w:rsid w:val="004D01DA"/>
    <w:rsid w:val="00626D9D"/>
    <w:rsid w:val="00786FC4"/>
    <w:rsid w:val="008D6E00"/>
    <w:rsid w:val="009111D9"/>
    <w:rsid w:val="00916B13"/>
    <w:rsid w:val="00B31F5F"/>
    <w:rsid w:val="00B92202"/>
    <w:rsid w:val="00BC7F8B"/>
    <w:rsid w:val="00C70891"/>
    <w:rsid w:val="00E9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8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6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4</cp:revision>
  <dcterms:created xsi:type="dcterms:W3CDTF">2011-11-13T16:45:00Z</dcterms:created>
  <dcterms:modified xsi:type="dcterms:W3CDTF">2011-11-13T16:47:00Z</dcterms:modified>
</cp:coreProperties>
</file>